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5F" w:rsidRPr="00F44C00" w:rsidRDefault="00AC264D" w:rsidP="00A6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0">
        <w:rPr>
          <w:rFonts w:ascii="Times New Roman" w:hAnsi="Times New Roman" w:cs="Times New Roman"/>
          <w:b/>
          <w:sz w:val="28"/>
          <w:szCs w:val="28"/>
        </w:rPr>
        <w:t>Выписка из Федерального</w:t>
      </w:r>
      <w:r w:rsidR="00A6375F" w:rsidRPr="00F44C0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F44C00">
        <w:rPr>
          <w:rFonts w:ascii="Times New Roman" w:hAnsi="Times New Roman" w:cs="Times New Roman"/>
          <w:b/>
          <w:sz w:val="28"/>
          <w:szCs w:val="28"/>
        </w:rPr>
        <w:t>а</w:t>
      </w:r>
      <w:r w:rsidR="00A6375F" w:rsidRPr="00F44C00">
        <w:rPr>
          <w:rFonts w:ascii="Times New Roman" w:hAnsi="Times New Roman" w:cs="Times New Roman"/>
          <w:b/>
          <w:sz w:val="28"/>
          <w:szCs w:val="28"/>
        </w:rPr>
        <w:t xml:space="preserve"> от 21 ноября 2011 г. N 323-ФЗ</w:t>
      </w:r>
    </w:p>
    <w:p w:rsidR="00AC264D" w:rsidRPr="00F44C00" w:rsidRDefault="00A6375F" w:rsidP="00F4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0">
        <w:rPr>
          <w:rFonts w:ascii="Times New Roman" w:hAnsi="Times New Roman" w:cs="Times New Roman"/>
          <w:b/>
          <w:sz w:val="28"/>
          <w:szCs w:val="28"/>
        </w:rPr>
        <w:t>"Об основах о</w:t>
      </w:r>
      <w:bookmarkStart w:id="0" w:name="_GoBack"/>
      <w:bookmarkEnd w:id="0"/>
      <w:r w:rsidRPr="00F44C00">
        <w:rPr>
          <w:rFonts w:ascii="Times New Roman" w:hAnsi="Times New Roman" w:cs="Times New Roman"/>
          <w:b/>
          <w:sz w:val="28"/>
          <w:szCs w:val="28"/>
        </w:rPr>
        <w:t>храны здоровья граждан в Российской Федерации"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54.</w:t>
      </w: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несовершеннолетних в сфере охраны здоровья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сфере охраны здоровья несовершеннолетние имеют право </w:t>
      </w:r>
      <w:proofErr w:type="gramStart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</w:t>
      </w:r>
      <w:proofErr w:type="gramEnd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02.07.2013 N 185-ФЗ)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получение информации о состоянии здоровья в доступной для них форме в соответствии со </w:t>
      </w:r>
      <w:hyperlink w:anchor="Par386" w:tooltip="Ссылка на текущий документ" w:history="1">
        <w:r w:rsidRPr="002129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22</w:t>
        </w:r>
      </w:hyperlink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49"/>
      <w:bookmarkEnd w:id="1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346" w:tooltip="Ссылка на текущий документ" w:history="1">
        <w:r w:rsidRPr="002129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оказания им медицинской помощи в соответствии с </w:t>
      </w:r>
      <w:hyperlink w:anchor="Par349" w:tooltip="Ссылка на текущий документ" w:history="1">
        <w:r w:rsidRPr="002129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2</w:t>
        </w:r>
      </w:hyperlink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59" w:tooltip="Ссылка на текущий документ" w:history="1">
        <w:r w:rsidRPr="002129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 статьи 20</w:t>
        </w:r>
      </w:hyperlink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  <w:proofErr w:type="gramEnd"/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25.11.2013 N 317-ФЗ)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AC264D" w:rsidRPr="00212963" w:rsidRDefault="00AC264D" w:rsidP="00AC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5F" w:rsidRPr="006F012B" w:rsidRDefault="00A6375F" w:rsidP="00AC26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375F" w:rsidRPr="006F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B"/>
    <w:rsid w:val="004F261B"/>
    <w:rsid w:val="00693AD0"/>
    <w:rsid w:val="006F012B"/>
    <w:rsid w:val="00A6375F"/>
    <w:rsid w:val="00AC264D"/>
    <w:rsid w:val="00B41F1A"/>
    <w:rsid w:val="00E65AEE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Наталья Эдуардовна</dc:creator>
  <cp:keywords/>
  <dc:description/>
  <cp:lastModifiedBy>Оборина Наталья Эдуардовна</cp:lastModifiedBy>
  <cp:revision>7</cp:revision>
  <dcterms:created xsi:type="dcterms:W3CDTF">2016-10-06T13:58:00Z</dcterms:created>
  <dcterms:modified xsi:type="dcterms:W3CDTF">2016-10-06T14:07:00Z</dcterms:modified>
</cp:coreProperties>
</file>